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00" w:rsidRPr="00602D28" w:rsidRDefault="005E4000" w:rsidP="005E40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Объединение «Борьба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«Борьба5»</w:t>
      </w:r>
    </w:p>
    <w:p w:rsidR="005E4000" w:rsidRDefault="005E4000" w:rsidP="005E40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 дополнительного образования ХаертдиноваКадрияРифатовна</w:t>
      </w:r>
    </w:p>
    <w:p w:rsidR="005E4000" w:rsidRDefault="005E4000" w:rsidP="005E40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5E4000" w:rsidRPr="00BD7013" w:rsidRDefault="005E4000" w:rsidP="005E40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30.04.2020</w:t>
      </w:r>
    </w:p>
    <w:p w:rsidR="00B406DC" w:rsidRPr="00B406DC" w:rsidRDefault="00B406DC" w:rsidP="005E4000">
      <w:pPr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40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B406D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Основные правила соревнований по самбо</w:t>
      </w: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406DC" w:rsidRPr="00140387" w:rsidRDefault="00B406DC" w:rsidP="005E4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</w:pPr>
      <w:r w:rsidRPr="00140387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  <w:t>Цели:</w:t>
      </w:r>
    </w:p>
    <w:p w:rsidR="00B406DC" w:rsidRPr="005E4000" w:rsidRDefault="00F75356" w:rsidP="005E400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Обучить учащихся</w:t>
      </w:r>
      <w:r w:rsidR="00B406DC" w:rsidRPr="005E400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основным правилам самбо.</w:t>
      </w:r>
    </w:p>
    <w:p w:rsidR="00B406DC" w:rsidRDefault="00B406DC" w:rsidP="005E4000">
      <w:pPr>
        <w:spacing w:after="0" w:line="240" w:lineRule="auto"/>
        <w:jc w:val="both"/>
        <w:textAlignment w:val="baseline"/>
        <w:outlineLvl w:val="4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B406DC" w:rsidRPr="00B406DC" w:rsidRDefault="005E4000" w:rsidP="005E4000">
      <w:pPr>
        <w:spacing w:after="0" w:line="240" w:lineRule="auto"/>
        <w:textAlignment w:val="baseline"/>
        <w:outlineLvl w:val="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1.</w:t>
      </w:r>
      <w:r w:rsidR="00F7535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Информация. </w:t>
      </w:r>
      <w:r w:rsidR="00B406DC" w:rsidRPr="00B406D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Основные правила соревнований по самбо</w:t>
      </w:r>
      <w:r w:rsidR="00B406D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B406DC" w:rsidRPr="00B406DC" w:rsidRDefault="00B406DC" w:rsidP="005E4000">
      <w:pPr>
        <w:numPr>
          <w:ilvl w:val="0"/>
          <w:numId w:val="1"/>
        </w:numPr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самбо разрешается применять броски, удержания и болевые приёмы на руки и ноги. В самбо броски можно проводить с помощью рук, ног и туловища.</w:t>
      </w:r>
    </w:p>
    <w:p w:rsidR="00B406DC" w:rsidRPr="00B406DC" w:rsidRDefault="00B406DC" w:rsidP="005E4000">
      <w:pPr>
        <w:numPr>
          <w:ilvl w:val="0"/>
          <w:numId w:val="1"/>
        </w:numPr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самбо баллы присуждаются за броски и удержания.</w:t>
      </w:r>
    </w:p>
    <w:p w:rsidR="00B406DC" w:rsidRPr="00B406DC" w:rsidRDefault="00B406DC" w:rsidP="005E4000">
      <w:pPr>
        <w:numPr>
          <w:ilvl w:val="0"/>
          <w:numId w:val="1"/>
        </w:numPr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Бросок — это приём, с помощью которого самбист выводит соперника из равновесия и бросает на ковёр на какую-либо часть туловища или колени.</w:t>
      </w:r>
    </w:p>
    <w:p w:rsidR="00B406DC" w:rsidRPr="00B406DC" w:rsidRDefault="00B406DC" w:rsidP="005E4000">
      <w:pPr>
        <w:numPr>
          <w:ilvl w:val="0"/>
          <w:numId w:val="1"/>
        </w:numPr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удержании самбист, прижимаясь к сопернику любой частью туловища, удерживает его в этом положении в течение 20 секунд.</w:t>
      </w:r>
    </w:p>
    <w:p w:rsidR="00B406DC" w:rsidRPr="00B406DC" w:rsidRDefault="00B406DC" w:rsidP="005E4000">
      <w:pPr>
        <w:numPr>
          <w:ilvl w:val="0"/>
          <w:numId w:val="1"/>
        </w:numPr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Самбист может победить досрочно, если выполнит бросок соперника на спину, оставаясь в стойке, проведет болевой прием, наберет на 8 баллов больше соперника.</w:t>
      </w:r>
    </w:p>
    <w:p w:rsidR="00B406DC" w:rsidRPr="00B406DC" w:rsidRDefault="00B406DC" w:rsidP="005E4000">
      <w:pPr>
        <w:numPr>
          <w:ilvl w:val="0"/>
          <w:numId w:val="1"/>
        </w:numPr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Начисление баллов:</w:t>
      </w:r>
    </w:p>
    <w:p w:rsidR="00B406DC" w:rsidRPr="00B406DC" w:rsidRDefault="00B406DC" w:rsidP="005E4000">
      <w:pPr>
        <w:spacing w:after="0" w:line="360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 балла</w:t>
      </w: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присуждается: </w:t>
      </w:r>
    </w:p>
    <w:p w:rsidR="00B406DC" w:rsidRPr="00B406DC" w:rsidRDefault="00B406DC" w:rsidP="005E4000">
      <w:pPr>
        <w:numPr>
          <w:ilvl w:val="2"/>
          <w:numId w:val="1"/>
        </w:numPr>
        <w:spacing w:after="0" w:line="360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бросок соперника на спину с падением атакующего; </w:t>
      </w:r>
    </w:p>
    <w:p w:rsidR="00B406DC" w:rsidRPr="00B406DC" w:rsidRDefault="00B406DC" w:rsidP="005E4000">
      <w:pPr>
        <w:numPr>
          <w:ilvl w:val="2"/>
          <w:numId w:val="1"/>
        </w:numPr>
        <w:spacing w:after="0" w:line="360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бросок соперника на бок без падения, атакующего; </w:t>
      </w:r>
    </w:p>
    <w:p w:rsidR="00B406DC" w:rsidRPr="00B406DC" w:rsidRDefault="00B406DC" w:rsidP="005E4000">
      <w:pPr>
        <w:numPr>
          <w:ilvl w:val="2"/>
          <w:numId w:val="1"/>
        </w:numPr>
        <w:spacing w:after="0" w:line="360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удержание в течение 20 секунд. </w:t>
      </w:r>
    </w:p>
    <w:p w:rsidR="00B406DC" w:rsidRPr="00B406DC" w:rsidRDefault="00B406DC" w:rsidP="005E4000">
      <w:pPr>
        <w:numPr>
          <w:ilvl w:val="2"/>
          <w:numId w:val="1"/>
        </w:numPr>
        <w:spacing w:after="0" w:line="360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 балла</w:t>
      </w: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присуждаются: </w:t>
      </w:r>
    </w:p>
    <w:p w:rsidR="00B406DC" w:rsidRPr="00B406DC" w:rsidRDefault="00B406DC" w:rsidP="005E4000">
      <w:pPr>
        <w:numPr>
          <w:ilvl w:val="2"/>
          <w:numId w:val="1"/>
        </w:numPr>
        <w:spacing w:after="0" w:line="360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бросок соперника на бок с падением атакующего; </w:t>
      </w:r>
    </w:p>
    <w:p w:rsidR="00B406DC" w:rsidRPr="00B406DC" w:rsidRDefault="00B406DC" w:rsidP="005E4000">
      <w:pPr>
        <w:numPr>
          <w:ilvl w:val="2"/>
          <w:numId w:val="1"/>
        </w:numPr>
        <w:spacing w:after="0" w:line="360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бросок на грудь, плечо, живот, таз без падения, атакующего; </w:t>
      </w:r>
    </w:p>
    <w:p w:rsidR="00B406DC" w:rsidRPr="00B406DC" w:rsidRDefault="00B406DC" w:rsidP="005E4000">
      <w:pPr>
        <w:numPr>
          <w:ilvl w:val="2"/>
          <w:numId w:val="1"/>
        </w:numPr>
        <w:spacing w:after="0" w:line="360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удержание в течение 10 секунд. </w:t>
      </w:r>
    </w:p>
    <w:p w:rsidR="00B406DC" w:rsidRPr="00B406DC" w:rsidRDefault="00B406DC" w:rsidP="005E4000">
      <w:pPr>
        <w:numPr>
          <w:ilvl w:val="2"/>
          <w:numId w:val="1"/>
        </w:numPr>
        <w:spacing w:after="0" w:line="360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 балл</w:t>
      </w: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присуждается: </w:t>
      </w:r>
    </w:p>
    <w:p w:rsidR="00B406DC" w:rsidRPr="00B406DC" w:rsidRDefault="00B406DC" w:rsidP="005E4000">
      <w:pPr>
        <w:numPr>
          <w:ilvl w:val="2"/>
          <w:numId w:val="1"/>
        </w:numPr>
        <w:spacing w:after="0" w:line="360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бросок соперника на грудь, плечо, живот, таз с падением атакующего.</w:t>
      </w:r>
    </w:p>
    <w:p w:rsidR="00B406DC" w:rsidRPr="00B406DC" w:rsidRDefault="00B406DC" w:rsidP="005E4000">
      <w:pPr>
        <w:numPr>
          <w:ilvl w:val="0"/>
          <w:numId w:val="1"/>
        </w:numPr>
        <w:spacing w:after="0" w:line="36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Болевым приёмом является техническое действие в борьбе лёжа, вынуждающее соперника сдаться. В самбо разрешается проводить рычаги, узлы, ущемления суставов и мышц на руках и ногах соперника. Время схватки 3-5 минут чистого времени.</w:t>
      </w:r>
    </w:p>
    <w:p w:rsidR="002D4678" w:rsidRDefault="002D4678" w:rsidP="005E40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06DC" w:rsidRDefault="00B406DC" w:rsidP="005E40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06DC" w:rsidRDefault="00B406DC" w:rsidP="005E40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06DC" w:rsidRDefault="00B406DC" w:rsidP="005E40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000" w:rsidRDefault="005E4000" w:rsidP="005E40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4000" w:rsidRDefault="005E4000" w:rsidP="005E40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4000" w:rsidRDefault="005E4000" w:rsidP="005E40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4000" w:rsidRDefault="005E4000" w:rsidP="005E40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06DC" w:rsidRPr="005E4000" w:rsidRDefault="00B406DC" w:rsidP="005E4000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E4000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Задание</w:t>
      </w:r>
      <w:r w:rsidR="005E4000" w:rsidRPr="005E40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для учащихся</w:t>
      </w:r>
      <w:r w:rsidRPr="005E4000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DA379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«Правила соревнований самбо»</w:t>
      </w:r>
    </w:p>
    <w:p w:rsidR="00B406DC" w:rsidRPr="005E4000" w:rsidRDefault="00B406DC" w:rsidP="005E4000">
      <w:p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sz w:val="28"/>
          <w:szCs w:val="28"/>
        </w:rPr>
        <w:t>1.Сколько возрастных групп предусмотрено в соревнованиях по самбо?</w:t>
      </w:r>
    </w:p>
    <w:p w:rsidR="00B406DC" w:rsidRPr="005E4000" w:rsidRDefault="00B406DC" w:rsidP="005E4000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sz w:val="28"/>
          <w:szCs w:val="28"/>
        </w:rPr>
        <w:t>5</w:t>
      </w:r>
    </w:p>
    <w:p w:rsidR="00B406DC" w:rsidRPr="005E4000" w:rsidRDefault="00B406DC" w:rsidP="005E4000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sz w:val="28"/>
          <w:szCs w:val="28"/>
        </w:rPr>
        <w:t>6</w:t>
      </w:r>
    </w:p>
    <w:p w:rsidR="00B406DC" w:rsidRPr="005E4000" w:rsidRDefault="00B406DC" w:rsidP="005E4000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sz w:val="28"/>
          <w:szCs w:val="28"/>
        </w:rPr>
        <w:t>7</w:t>
      </w:r>
    </w:p>
    <w:p w:rsidR="00B406DC" w:rsidRPr="005E4000" w:rsidRDefault="00B406DC" w:rsidP="005E4000">
      <w:p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sz w:val="28"/>
          <w:szCs w:val="28"/>
        </w:rPr>
        <w:t>2.Угол какого цвета должен занять спортсмен, которого объявили первым?</w:t>
      </w:r>
    </w:p>
    <w:p w:rsidR="00B406DC" w:rsidRPr="005E4000" w:rsidRDefault="00B406DC" w:rsidP="005E4000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sz w:val="28"/>
          <w:szCs w:val="28"/>
        </w:rPr>
        <w:t>Красный</w:t>
      </w:r>
    </w:p>
    <w:p w:rsidR="00B406DC" w:rsidRPr="005E4000" w:rsidRDefault="00B406DC" w:rsidP="005E4000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sz w:val="28"/>
          <w:szCs w:val="28"/>
        </w:rPr>
        <w:t>Синий</w:t>
      </w:r>
    </w:p>
    <w:p w:rsidR="00B406DC" w:rsidRPr="005E4000" w:rsidRDefault="00B406DC" w:rsidP="005E4000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sz w:val="28"/>
          <w:szCs w:val="28"/>
        </w:rPr>
        <w:t>Белый</w:t>
      </w:r>
      <w:bookmarkStart w:id="0" w:name="_GoBack"/>
      <w:bookmarkEnd w:id="0"/>
    </w:p>
    <w:p w:rsidR="00B406DC" w:rsidRPr="005E4000" w:rsidRDefault="00B406DC" w:rsidP="005E4000">
      <w:p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3.За что на соревнованиях по самбо присуждается 2 балла?</w:t>
      </w:r>
    </w:p>
    <w:p w:rsidR="00B406DC" w:rsidRPr="005E4000" w:rsidRDefault="00B406DC" w:rsidP="005E400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5E400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За бросок соперника на грудь, плечо, живот, таз с падением атакующего</w:t>
      </w:r>
    </w:p>
    <w:p w:rsidR="00B406DC" w:rsidRPr="005E4000" w:rsidRDefault="00B406DC" w:rsidP="005E400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5E400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За удержание в течение более 10, но менее 20 секунд</w:t>
      </w:r>
    </w:p>
    <w:p w:rsidR="00B406DC" w:rsidRPr="005E4000" w:rsidRDefault="00B406DC" w:rsidP="005E400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5E400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За бросок соперника на бок без падения атакующего</w:t>
      </w:r>
    </w:p>
    <w:p w:rsidR="00B406DC" w:rsidRPr="005E4000" w:rsidRDefault="00B406DC" w:rsidP="005E4000">
      <w:pPr>
        <w:pStyle w:val="a4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B406DC" w:rsidRPr="005E4000" w:rsidRDefault="00B406DC" w:rsidP="005E4000">
      <w:p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bCs/>
          <w:sz w:val="28"/>
          <w:szCs w:val="28"/>
        </w:rPr>
        <w:t>4.Что считается запрещенным приемом?</w:t>
      </w:r>
    </w:p>
    <w:p w:rsidR="00B406DC" w:rsidRPr="005E4000" w:rsidRDefault="00B406DC" w:rsidP="005E400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bCs/>
          <w:sz w:val="28"/>
          <w:szCs w:val="28"/>
        </w:rPr>
        <w:t>Захват за пальцы</w:t>
      </w:r>
    </w:p>
    <w:p w:rsidR="00B406DC" w:rsidRPr="005E4000" w:rsidRDefault="00B406DC" w:rsidP="005E400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bCs/>
          <w:sz w:val="28"/>
          <w:szCs w:val="28"/>
        </w:rPr>
        <w:t>Умышленное нарушение спортивной формы</w:t>
      </w:r>
    </w:p>
    <w:p w:rsidR="00B406DC" w:rsidRPr="005E4000" w:rsidRDefault="00B406DC" w:rsidP="005E400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bCs/>
          <w:sz w:val="28"/>
          <w:szCs w:val="28"/>
        </w:rPr>
        <w:t>Подача ложного сигнала</w:t>
      </w:r>
    </w:p>
    <w:p w:rsidR="00B406DC" w:rsidRPr="00F75356" w:rsidRDefault="00B406DC" w:rsidP="005E400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000">
        <w:rPr>
          <w:rFonts w:ascii="Times New Roman" w:hAnsi="Times New Roman" w:cs="Times New Roman"/>
          <w:bCs/>
          <w:sz w:val="28"/>
          <w:szCs w:val="28"/>
        </w:rPr>
        <w:t>Захват за концы пояса</w:t>
      </w:r>
    </w:p>
    <w:p w:rsidR="00F75356" w:rsidRPr="005E4000" w:rsidRDefault="00F75356" w:rsidP="00F7535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75356" w:rsidRPr="00F75356" w:rsidRDefault="00F75356" w:rsidP="00F7535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356">
        <w:rPr>
          <w:rFonts w:ascii="Times New Roman" w:hAnsi="Times New Roman" w:cs="Times New Roman"/>
          <w:i/>
          <w:sz w:val="28"/>
          <w:szCs w:val="28"/>
        </w:rPr>
        <w:t>Ответы на вопросы прислать на ватцап или на эл.почту</w:t>
      </w:r>
    </w:p>
    <w:p w:rsidR="00B406DC" w:rsidRPr="00B406DC" w:rsidRDefault="00B406DC" w:rsidP="005E400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406DC" w:rsidRPr="00B406DC" w:rsidSect="005E40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934BE"/>
    <w:multiLevelType w:val="hybridMultilevel"/>
    <w:tmpl w:val="42169A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3622A"/>
    <w:multiLevelType w:val="hybridMultilevel"/>
    <w:tmpl w:val="4AD05A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AD90BBF"/>
    <w:multiLevelType w:val="multilevel"/>
    <w:tmpl w:val="7B0E6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F34E71"/>
    <w:multiLevelType w:val="hybridMultilevel"/>
    <w:tmpl w:val="1572181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57C0A"/>
    <w:multiLevelType w:val="hybridMultilevel"/>
    <w:tmpl w:val="435C900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60FCC"/>
    <w:multiLevelType w:val="hybridMultilevel"/>
    <w:tmpl w:val="80A008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E12606"/>
    <w:multiLevelType w:val="hybridMultilevel"/>
    <w:tmpl w:val="F5A20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3A3"/>
    <w:rsid w:val="002D4678"/>
    <w:rsid w:val="005E4000"/>
    <w:rsid w:val="009A3545"/>
    <w:rsid w:val="009D53A3"/>
    <w:rsid w:val="00B406DC"/>
    <w:rsid w:val="00F75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406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8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ReStart</cp:lastModifiedBy>
  <cp:revision>5</cp:revision>
  <dcterms:created xsi:type="dcterms:W3CDTF">2020-04-25T10:36:00Z</dcterms:created>
  <dcterms:modified xsi:type="dcterms:W3CDTF">2020-04-27T02:25:00Z</dcterms:modified>
</cp:coreProperties>
</file>